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1133475" cy="1047750"/>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334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1971675" cy="310515"/>
                <wp:effectExtent b="0" l="0" r="0" t="0"/>
                <wp:wrapNone/>
                <wp:docPr id="11"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88900</wp:posOffset>
                </wp:positionV>
                <wp:extent cx="1971675" cy="310515"/>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71675" cy="31051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7">
            <w:pPr>
              <w:rPr>
                <w:b w:val="1"/>
              </w:rPr>
            </w:pPr>
            <w:r w:rsidDel="00000000" w:rsidR="00000000" w:rsidRPr="00000000">
              <w:rPr>
                <w:b w:val="1"/>
                <w:rtl w:val="0"/>
              </w:rPr>
              <w:t xml:space="preserve"> Job Title:</w:t>
            </w:r>
          </w:p>
        </w:tc>
        <w:tc>
          <w:tcPr>
            <w:vAlign w:val="center"/>
          </w:tcPr>
          <w:p w:rsidR="00000000" w:rsidDel="00000000" w:rsidP="00000000" w:rsidRDefault="00000000" w:rsidRPr="00000000" w14:paraId="00000008">
            <w:pPr>
              <w:tabs>
                <w:tab w:val="left" w:leader="none" w:pos="2268"/>
              </w:tabs>
              <w:ind w:left="141.7322834645671" w:firstLine="0"/>
              <w:rPr/>
            </w:pPr>
            <w:r w:rsidDel="00000000" w:rsidR="00000000" w:rsidRPr="00000000">
              <w:rPr>
                <w:b w:val="1"/>
                <w:rtl w:val="0"/>
              </w:rPr>
              <w:t xml:space="preserve">Dance Teacher </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9">
            <w:pPr>
              <w:rPr>
                <w:b w:val="1"/>
              </w:rPr>
            </w:pPr>
            <w:r w:rsidDel="00000000" w:rsidR="00000000" w:rsidRPr="00000000">
              <w:rPr>
                <w:b w:val="1"/>
                <w:rtl w:val="0"/>
              </w:rPr>
              <w:t xml:space="preserve">Hours:</w:t>
            </w:r>
          </w:p>
        </w:tc>
        <w:tc>
          <w:tcPr>
            <w:vAlign w:val="center"/>
          </w:tcPr>
          <w:p w:rsidR="00000000" w:rsidDel="00000000" w:rsidP="00000000" w:rsidRDefault="00000000" w:rsidRPr="00000000" w14:paraId="0000000A">
            <w:pPr>
              <w:tabs>
                <w:tab w:val="left" w:leader="none" w:pos="2268"/>
              </w:tabs>
              <w:ind w:left="141.7322834645671" w:firstLine="0"/>
              <w:rPr/>
            </w:pPr>
            <w:r w:rsidDel="00000000" w:rsidR="00000000" w:rsidRPr="00000000">
              <w:rPr>
                <w:b w:val="1"/>
                <w:rtl w:val="0"/>
              </w:rPr>
              <w:t xml:space="preserve">Part-time</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B">
            <w:pPr>
              <w:rPr>
                <w:b w:val="1"/>
              </w:rPr>
            </w:pPr>
            <w:r w:rsidDel="00000000" w:rsidR="00000000" w:rsidRPr="00000000">
              <w:rPr>
                <w:b w:val="1"/>
                <w:rtl w:val="0"/>
              </w:rPr>
              <w:t xml:space="preserve">Status: </w:t>
            </w:r>
          </w:p>
        </w:tc>
        <w:tc>
          <w:tcPr>
            <w:vAlign w:val="center"/>
          </w:tcPr>
          <w:p w:rsidR="00000000" w:rsidDel="00000000" w:rsidP="00000000" w:rsidRDefault="00000000" w:rsidRPr="00000000" w14:paraId="0000000C">
            <w:pPr>
              <w:ind w:left="141.7322834645671" w:firstLine="0"/>
              <w:rPr/>
            </w:pP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rPr>
                <w:b w:val="1"/>
              </w:rPr>
            </w:pPr>
            <w:r w:rsidDel="00000000" w:rsidR="00000000" w:rsidRPr="00000000">
              <w:rPr>
                <w:rtl w:val="0"/>
              </w:rPr>
            </w:r>
          </w:p>
        </w:tc>
        <w:tc>
          <w:tcPr>
            <w:vAlign w:val="center"/>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tabs>
          <w:tab w:val="left" w:leader="none" w:pos="2268"/>
        </w:tabs>
        <w:ind w:left="2268" w:firstLine="0"/>
        <w:rPr>
          <w:b w:val="1"/>
        </w:rPr>
      </w:pPr>
      <w:r w:rsidDel="00000000" w:rsidR="00000000" w:rsidRPr="00000000">
        <w:rPr>
          <w:rtl w:val="0"/>
        </w:rPr>
      </w:r>
    </w:p>
    <w:p w:rsidR="00000000" w:rsidDel="00000000" w:rsidP="00000000" w:rsidRDefault="00000000" w:rsidRPr="00000000" w14:paraId="00000010">
      <w:pPr>
        <w:ind w:left="3119" w:hanging="2977.2677165354326"/>
        <w:rPr>
          <w:b w:val="1"/>
        </w:rPr>
      </w:pPr>
      <w:r w:rsidDel="00000000" w:rsidR="00000000" w:rsidRPr="00000000">
        <w:rPr>
          <w:b w:val="1"/>
          <w:rtl w:val="0"/>
        </w:rPr>
        <w:t xml:space="preserve">Responsible to:                 </w:t>
        <w:tab/>
      </w:r>
      <w:r w:rsidDel="00000000" w:rsidR="00000000" w:rsidRPr="00000000">
        <w:rPr>
          <w:rtl w:val="0"/>
        </w:rPr>
        <w:t xml:space="preserve">Head of Faculty</w:t>
      </w:r>
      <w:r w:rsidDel="00000000" w:rsidR="00000000" w:rsidRPr="00000000">
        <w:rPr>
          <w:rtl w:val="0"/>
        </w:rPr>
      </w:r>
    </w:p>
    <w:p w:rsidR="00000000" w:rsidDel="00000000" w:rsidP="00000000" w:rsidRDefault="00000000" w:rsidRPr="00000000" w14:paraId="00000011">
      <w:pPr>
        <w:tabs>
          <w:tab w:val="left" w:leader="none" w:pos="2268"/>
        </w:tabs>
        <w:ind w:left="2268" w:firstLine="0"/>
        <w:rPr>
          <w:b w:val="1"/>
        </w:rPr>
      </w:pPr>
      <w:r w:rsidDel="00000000" w:rsidR="00000000" w:rsidRPr="00000000">
        <w:rPr>
          <w:rtl w:val="0"/>
        </w:rPr>
      </w:r>
    </w:p>
    <w:p w:rsidR="00000000" w:rsidDel="00000000" w:rsidP="00000000" w:rsidRDefault="00000000" w:rsidRPr="00000000" w14:paraId="00000012">
      <w:pPr>
        <w:tabs>
          <w:tab w:val="left" w:leader="none" w:pos="2552"/>
          <w:tab w:val="left" w:leader="none" w:pos="3150"/>
        </w:tabs>
        <w:ind w:left="3119" w:hanging="2977.2677165354326"/>
        <w:rPr>
          <w:b w:val="1"/>
        </w:rPr>
      </w:pPr>
      <w:r w:rsidDel="00000000" w:rsidR="00000000" w:rsidRPr="00000000">
        <w:rPr>
          <w:b w:val="1"/>
          <w:rtl w:val="0"/>
        </w:rPr>
        <w:t xml:space="preserve">Functional links with:  </w:t>
        <w:tab/>
        <w:tab/>
      </w:r>
      <w:r w:rsidDel="00000000" w:rsidR="00000000" w:rsidRPr="00000000">
        <w:rPr>
          <w:rtl w:val="0"/>
        </w:rPr>
        <w:t xml:space="preserve">All members of the faculty, other academic staff, pastoral team,</w:t>
      </w:r>
      <w:r w:rsidDel="00000000" w:rsidR="00000000" w:rsidRPr="00000000">
        <w:rPr>
          <w:b w:val="1"/>
          <w:rtl w:val="0"/>
        </w:rPr>
        <w:t xml:space="preserve"> </w:t>
      </w:r>
      <w:r w:rsidDel="00000000" w:rsidR="00000000" w:rsidRPr="00000000">
        <w:rPr>
          <w:rtl w:val="0"/>
        </w:rPr>
        <w:t xml:space="preserve">administrative functions across the school</w:t>
      </w:r>
      <w:r w:rsidDel="00000000" w:rsidR="00000000" w:rsidRPr="00000000">
        <w:rPr>
          <w:b w:val="1"/>
          <w:rtl w:val="0"/>
        </w:rPr>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Job Purpose: </w:t>
      </w:r>
      <w:r w:rsidDel="00000000" w:rsidR="00000000" w:rsidRPr="00000000">
        <w:rPr>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numPr>
          <w:ilvl w:val="0"/>
          <w:numId w:val="8"/>
        </w:numPr>
        <w:spacing w:line="240" w:lineRule="auto"/>
        <w:ind w:left="720" w:hanging="360"/>
        <w:rPr>
          <w:u w:val="none"/>
        </w:rPr>
      </w:pPr>
      <w:r w:rsidDel="00000000" w:rsidR="00000000" w:rsidRPr="00000000">
        <w:rPr>
          <w:rtl w:val="0"/>
        </w:rPr>
        <w:t xml:space="preserve">To positively contribute to the Dance programme at Queen’s College, inspiring and extending girls and boys of all ages and abilities.</w:t>
      </w:r>
      <w:r w:rsidDel="00000000" w:rsidR="00000000" w:rsidRPr="00000000">
        <w:rPr>
          <w:rtl w:val="0"/>
        </w:rPr>
      </w:r>
    </w:p>
    <w:p w:rsidR="00000000" w:rsidDel="00000000" w:rsidP="00000000" w:rsidRDefault="00000000" w:rsidRPr="00000000" w14:paraId="00000018">
      <w:pPr>
        <w:numPr>
          <w:ilvl w:val="0"/>
          <w:numId w:val="8"/>
        </w:numPr>
        <w:spacing w:line="240" w:lineRule="auto"/>
        <w:ind w:left="720" w:hanging="360"/>
        <w:rPr>
          <w:u w:val="none"/>
        </w:rPr>
      </w:pPr>
      <w:r w:rsidDel="00000000" w:rsidR="00000000" w:rsidRPr="00000000">
        <w:rPr>
          <w:rtl w:val="0"/>
        </w:rPr>
        <w:t xml:space="preserve">Provide an outstanding student experience through teaching, learning and coaching enabling students to maximise their potential.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Teach Modern and Tap, initially freestyle but to develop participation in ISTD examinations.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Teach junior ballet, from the RAD syllabus.</w:t>
      </w:r>
    </w:p>
    <w:p w:rsidR="00000000" w:rsidDel="00000000" w:rsidP="00000000" w:rsidRDefault="00000000" w:rsidRPr="00000000" w14:paraId="0000001B">
      <w:pPr>
        <w:numPr>
          <w:ilvl w:val="0"/>
          <w:numId w:val="4"/>
        </w:numPr>
        <w:spacing w:after="160" w:line="240" w:lineRule="auto"/>
        <w:ind w:left="720" w:hanging="360"/>
        <w:rPr/>
      </w:pPr>
      <w:r w:rsidDel="00000000" w:rsidR="00000000" w:rsidRPr="00000000">
        <w:rPr>
          <w:rtl w:val="0"/>
        </w:rPr>
        <w:t xml:space="preserve">To develop wider participation in all dance forms within Queen’s College.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Main Duties: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To support the day-to-day running of dance activities as part of the Performing Arts faculty, including school events, lessons, assemblies and productions.</w:t>
      </w:r>
      <w:r w:rsidDel="00000000" w:rsidR="00000000" w:rsidRPr="00000000">
        <w:rPr>
          <w:rtl w:val="0"/>
        </w:rPr>
      </w:r>
    </w:p>
    <w:p w:rsidR="00000000" w:rsidDel="00000000" w:rsidP="00000000" w:rsidRDefault="00000000" w:rsidRPr="00000000" w14:paraId="00000020">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Teach Modern and Tap at all levels, initially freestyle, but progressing to classes working towards ISTD examinations.</w:t>
      </w:r>
    </w:p>
    <w:p w:rsidR="00000000" w:rsidDel="00000000" w:rsidP="00000000" w:rsidRDefault="00000000" w:rsidRPr="00000000" w14:paraId="00000021">
      <w:pPr>
        <w:numPr>
          <w:ilvl w:val="0"/>
          <w:numId w:val="7"/>
        </w:numPr>
        <w:ind w:left="720" w:hanging="360"/>
      </w:pPr>
      <w:r w:rsidDel="00000000" w:rsidR="00000000" w:rsidRPr="00000000">
        <w:rPr>
          <w:rtl w:val="0"/>
        </w:rPr>
        <w:t xml:space="preserve">Teach junior ballet, from the RAD syllabus, but not necessarily for exams.</w:t>
      </w:r>
    </w:p>
    <w:p w:rsidR="00000000" w:rsidDel="00000000" w:rsidP="00000000" w:rsidRDefault="00000000" w:rsidRPr="00000000" w14:paraId="00000022">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To participate with the school’s co-curricular programme, offering opportunities for students to learn more about a variety of dance forms. </w:t>
      </w:r>
      <w:r w:rsidDel="00000000" w:rsidR="00000000" w:rsidRPr="00000000">
        <w:rPr>
          <w:rtl w:val="0"/>
        </w:rPr>
      </w:r>
    </w:p>
    <w:p w:rsidR="00000000" w:rsidDel="00000000" w:rsidP="00000000" w:rsidRDefault="00000000" w:rsidRPr="00000000" w14:paraId="00000023">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Collaborate with the Head of Performing Arts and Head of Dance to produce dance performances.</w:t>
      </w:r>
      <w:r w:rsidDel="00000000" w:rsidR="00000000" w:rsidRPr="00000000">
        <w:rPr>
          <w:rtl w:val="0"/>
        </w:rPr>
      </w:r>
    </w:p>
    <w:p w:rsidR="00000000" w:rsidDel="00000000" w:rsidP="00000000" w:rsidRDefault="00000000" w:rsidRPr="00000000" w14:paraId="00000024">
      <w:pPr>
        <w:numPr>
          <w:ilvl w:val="0"/>
          <w:numId w:val="7"/>
        </w:numPr>
        <w:spacing w:line="259" w:lineRule="auto"/>
        <w:ind w:left="720" w:hanging="360"/>
        <w:rPr>
          <w:rFonts w:ascii="Garamond" w:cs="Garamond" w:eastAsia="Garamond" w:hAnsi="Garamond"/>
          <w:sz w:val="24"/>
          <w:szCs w:val="24"/>
        </w:rPr>
      </w:pPr>
      <w:r w:rsidDel="00000000" w:rsidR="00000000" w:rsidRPr="00000000">
        <w:rPr>
          <w:rtl w:val="0"/>
        </w:rPr>
        <w:t xml:space="preserve">Ensure all Health &amp; Safety requirements are met for daily use of the performance spaces. To constantly review health and safety procedures and propose any improvements, as necessary.</w:t>
      </w:r>
      <w:r w:rsidDel="00000000" w:rsidR="00000000" w:rsidRPr="00000000">
        <w:rPr>
          <w:rtl w:val="0"/>
        </w:rPr>
      </w:r>
    </w:p>
    <w:p w:rsidR="00000000" w:rsidDel="00000000" w:rsidP="00000000" w:rsidRDefault="00000000" w:rsidRPr="00000000" w14:paraId="00000025">
      <w:pPr>
        <w:numPr>
          <w:ilvl w:val="0"/>
          <w:numId w:val="7"/>
        </w:numPr>
        <w:spacing w:after="160" w:line="259" w:lineRule="auto"/>
        <w:ind w:left="720" w:hanging="360"/>
        <w:rPr>
          <w:rFonts w:ascii="Garamond" w:cs="Garamond" w:eastAsia="Garamond" w:hAnsi="Garamond"/>
          <w:sz w:val="24"/>
          <w:szCs w:val="24"/>
        </w:rPr>
      </w:pPr>
      <w:r w:rsidDel="00000000" w:rsidR="00000000" w:rsidRPr="00000000">
        <w:rPr>
          <w:rtl w:val="0"/>
        </w:rPr>
        <w:t xml:space="preserve">Liaise with parents in questions relating to dance lessons, uniform and timetables.</w:t>
      </w: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Whole school responsibilities:</w:t>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numPr>
          <w:ilvl w:val="0"/>
          <w:numId w:val="6"/>
        </w:numPr>
        <w:spacing w:line="276" w:lineRule="auto"/>
        <w:ind w:left="720" w:hanging="360"/>
        <w:rPr>
          <w:rFonts w:ascii="Garamond" w:cs="Garamond" w:eastAsia="Garamond" w:hAnsi="Garamond"/>
        </w:rPr>
      </w:pPr>
      <w:r w:rsidDel="00000000" w:rsidR="00000000" w:rsidRPr="00000000">
        <w:rPr>
          <w:rtl w:val="0"/>
        </w:rPr>
        <w:t xml:space="preserve">Communicate with subject staff, other tutors, and the School’s safeguarding group with regards to the safeguarding of students. </w:t>
      </w: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Additional Duties: </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spacing w:before="9" w:line="240"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4">
      <w:pPr>
        <w:spacing w:before="9" w:line="240" w:lineRule="auto"/>
        <w:jc w:val="both"/>
        <w:rPr/>
      </w:pPr>
      <w:r w:rsidDel="00000000" w:rsidR="00000000" w:rsidRPr="00000000">
        <w:rPr>
          <w:rtl w:val="0"/>
        </w:rPr>
      </w:r>
    </w:p>
    <w:p w:rsidR="00000000" w:rsidDel="00000000" w:rsidP="00000000" w:rsidRDefault="00000000" w:rsidRPr="00000000" w14:paraId="00000035">
      <w:pPr>
        <w:spacing w:before="9" w:line="240"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b w:val="1"/>
          <w:rtl w:val="0"/>
        </w:rPr>
        <w:t xml:space="preserve">August 2025</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677025" cy="314325"/>
                <wp:effectExtent b="0" l="0" r="0" t="0"/>
                <wp:wrapNone/>
                <wp:docPr id="10"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677025" cy="314325"/>
                <wp:effectExtent b="0" l="0" r="0" t="0"/>
                <wp:wrapNone/>
                <wp:docPr id="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77025" cy="314325"/>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tabs>
          <w:tab w:val="left" w:leader="none" w:pos="460"/>
        </w:tabs>
        <w:ind w:left="101" w:right="-20" w:firstLine="0"/>
        <w:rPr>
          <w:b w:val="1"/>
          <w:highlight w:val="white"/>
        </w:rPr>
      </w:pPr>
      <w:r w:rsidDel="00000000" w:rsidR="00000000" w:rsidRPr="00000000">
        <w:rPr>
          <w:b w:val="1"/>
          <w:highlight w:val="white"/>
          <w:rtl w:val="0"/>
        </w:rPr>
        <w:t xml:space="preserve">Qualifications/experience</w:t>
      </w:r>
    </w:p>
    <w:p w:rsidR="00000000" w:rsidDel="00000000" w:rsidP="00000000" w:rsidRDefault="00000000" w:rsidRPr="00000000" w14:paraId="0000003F">
      <w:pPr>
        <w:numPr>
          <w:ilvl w:val="0"/>
          <w:numId w:val="3"/>
        </w:numPr>
        <w:tabs>
          <w:tab w:val="left" w:leader="none" w:pos="460"/>
        </w:tabs>
        <w:ind w:left="821" w:right="-20" w:hanging="360.0000000000001"/>
        <w:rPr>
          <w:rFonts w:ascii="Garamond" w:cs="Garamond" w:eastAsia="Garamond" w:hAnsi="Garamond"/>
          <w:highlight w:val="white"/>
        </w:rPr>
      </w:pPr>
      <w:r w:rsidDel="00000000" w:rsidR="00000000" w:rsidRPr="00000000">
        <w:rPr>
          <w:rtl w:val="0"/>
        </w:rPr>
        <w:t xml:space="preserve">Relevant Modern and Tap Dance qualifications</w:t>
      </w:r>
      <w:r w:rsidDel="00000000" w:rsidR="00000000" w:rsidRPr="00000000">
        <w:rPr>
          <w:rtl w:val="0"/>
        </w:rPr>
      </w:r>
    </w:p>
    <w:p w:rsidR="00000000" w:rsidDel="00000000" w:rsidP="00000000" w:rsidRDefault="00000000" w:rsidRPr="00000000" w14:paraId="00000040">
      <w:pPr>
        <w:numPr>
          <w:ilvl w:val="0"/>
          <w:numId w:val="3"/>
        </w:numPr>
        <w:tabs>
          <w:tab w:val="left" w:leader="none" w:pos="460"/>
        </w:tabs>
        <w:ind w:left="821" w:right="-20" w:hanging="360.0000000000001"/>
        <w:rPr/>
      </w:pPr>
      <w:r w:rsidDel="00000000" w:rsidR="00000000" w:rsidRPr="00000000">
        <w:rPr>
          <w:rtl w:val="0"/>
        </w:rPr>
        <w:t xml:space="preserve">Previous experience as a Modern and Tap Dance teacher</w:t>
      </w:r>
    </w:p>
    <w:p w:rsidR="00000000" w:rsidDel="00000000" w:rsidP="00000000" w:rsidRDefault="00000000" w:rsidRPr="00000000" w14:paraId="00000041">
      <w:pPr>
        <w:numPr>
          <w:ilvl w:val="0"/>
          <w:numId w:val="3"/>
        </w:numPr>
        <w:tabs>
          <w:tab w:val="left" w:leader="none" w:pos="460"/>
        </w:tabs>
        <w:ind w:left="821" w:right="-20" w:hanging="360.0000000000001"/>
        <w:rPr>
          <w:u w:val="none"/>
        </w:rPr>
      </w:pPr>
      <w:r w:rsidDel="00000000" w:rsidR="00000000" w:rsidRPr="00000000">
        <w:rPr>
          <w:rtl w:val="0"/>
        </w:rPr>
        <w:t xml:space="preserve">Experience in teaching ages 3 - 18. </w:t>
      </w:r>
    </w:p>
    <w:p w:rsidR="00000000" w:rsidDel="00000000" w:rsidP="00000000" w:rsidRDefault="00000000" w:rsidRPr="00000000" w14:paraId="00000042">
      <w:pPr>
        <w:tabs>
          <w:tab w:val="left" w:leader="none" w:pos="460"/>
        </w:tabs>
        <w:ind w:left="821" w:right="-20" w:firstLine="0"/>
        <w:rPr/>
      </w:pPr>
      <w:r w:rsidDel="00000000" w:rsidR="00000000" w:rsidRPr="00000000">
        <w:rPr>
          <w:rtl w:val="0"/>
        </w:rPr>
      </w:r>
    </w:p>
    <w:p w:rsidR="00000000" w:rsidDel="00000000" w:rsidP="00000000" w:rsidRDefault="00000000" w:rsidRPr="00000000" w14:paraId="00000043">
      <w:pPr>
        <w:ind w:left="101" w:firstLine="0"/>
        <w:rPr>
          <w:b w:val="1"/>
          <w:highlight w:val="white"/>
        </w:rPr>
      </w:pPr>
      <w:r w:rsidDel="00000000" w:rsidR="00000000" w:rsidRPr="00000000">
        <w:rPr>
          <w:b w:val="1"/>
          <w:highlight w:val="white"/>
          <w:rtl w:val="0"/>
        </w:rPr>
        <w:t xml:space="preserve">Knowledge</w:t>
      </w:r>
    </w:p>
    <w:p w:rsidR="00000000" w:rsidDel="00000000" w:rsidP="00000000" w:rsidRDefault="00000000" w:rsidRPr="00000000" w14:paraId="00000044">
      <w:pPr>
        <w:numPr>
          <w:ilvl w:val="0"/>
          <w:numId w:val="2"/>
        </w:numPr>
        <w:ind w:left="821" w:hanging="360.0000000000001"/>
        <w:rPr>
          <w:rFonts w:ascii="Garamond" w:cs="Garamond" w:eastAsia="Garamond" w:hAnsi="Garamond"/>
          <w:highlight w:val="white"/>
        </w:rPr>
      </w:pPr>
      <w:r w:rsidDel="00000000" w:rsidR="00000000" w:rsidRPr="00000000">
        <w:rPr>
          <w:highlight w:val="white"/>
          <w:rtl w:val="0"/>
        </w:rPr>
        <w:t xml:space="preserve">Demonstrate excellent Modern and Tap Dance knowledge.</w:t>
      </w:r>
      <w:r w:rsidDel="00000000" w:rsidR="00000000" w:rsidRPr="00000000">
        <w:rPr>
          <w:rtl w:val="0"/>
        </w:rPr>
      </w:r>
    </w:p>
    <w:p w:rsidR="00000000" w:rsidDel="00000000" w:rsidP="00000000" w:rsidRDefault="00000000" w:rsidRPr="00000000" w14:paraId="00000045">
      <w:pPr>
        <w:numPr>
          <w:ilvl w:val="0"/>
          <w:numId w:val="2"/>
        </w:numPr>
        <w:ind w:left="816" w:hanging="357"/>
        <w:rPr>
          <w:rFonts w:ascii="Garamond" w:cs="Garamond" w:eastAsia="Garamond" w:hAnsi="Garamond"/>
          <w:highlight w:val="white"/>
        </w:rPr>
      </w:pPr>
      <w:r w:rsidDel="00000000" w:rsidR="00000000" w:rsidRPr="00000000">
        <w:rPr>
          <w:highlight w:val="white"/>
          <w:rtl w:val="0"/>
        </w:rPr>
        <w:t xml:space="preserve">Demonstrate outstanding classroom practice, capable of inspiring pupils with an imaginative approach to teaching and learning.</w:t>
      </w:r>
      <w:r w:rsidDel="00000000" w:rsidR="00000000" w:rsidRPr="00000000">
        <w:rPr>
          <w:rtl w:val="0"/>
        </w:rPr>
      </w:r>
    </w:p>
    <w:p w:rsidR="00000000" w:rsidDel="00000000" w:rsidP="00000000" w:rsidRDefault="00000000" w:rsidRPr="00000000" w14:paraId="00000046">
      <w:pPr>
        <w:numPr>
          <w:ilvl w:val="0"/>
          <w:numId w:val="2"/>
        </w:numPr>
        <w:ind w:left="816" w:hanging="357"/>
        <w:rPr>
          <w:rFonts w:ascii="Garamond" w:cs="Garamond" w:eastAsia="Garamond" w:hAnsi="Garamond"/>
          <w:highlight w:val="white"/>
        </w:rPr>
      </w:pPr>
      <w:r w:rsidDel="00000000" w:rsidR="00000000" w:rsidRPr="00000000">
        <w:rPr>
          <w:highlight w:val="white"/>
          <w:rtl w:val="0"/>
        </w:rPr>
        <w:t xml:space="preserve">Knowledge of effective pastoral care and safeguarding and child protection issues.</w:t>
      </w:r>
      <w:r w:rsidDel="00000000" w:rsidR="00000000" w:rsidRPr="00000000">
        <w:rPr>
          <w:rtl w:val="0"/>
        </w:rPr>
      </w:r>
    </w:p>
    <w:p w:rsidR="00000000" w:rsidDel="00000000" w:rsidP="00000000" w:rsidRDefault="00000000" w:rsidRPr="00000000" w14:paraId="00000047">
      <w:pPr>
        <w:numPr>
          <w:ilvl w:val="0"/>
          <w:numId w:val="2"/>
        </w:numPr>
        <w:tabs>
          <w:tab w:val="left" w:leader="none" w:pos="460"/>
        </w:tabs>
        <w:ind w:left="821" w:right="-20" w:hanging="360.0000000000001"/>
        <w:rPr>
          <w:highlight w:val="white"/>
        </w:rPr>
      </w:pPr>
      <w:r w:rsidDel="00000000" w:rsidR="00000000" w:rsidRPr="00000000">
        <w:rPr>
          <w:rtl w:val="0"/>
        </w:rPr>
        <w:t xml:space="preserve">Knowledge of teaching children of all ages</w:t>
      </w:r>
      <w:r w:rsidDel="00000000" w:rsidR="00000000" w:rsidRPr="00000000">
        <w:rPr>
          <w:rtl w:val="0"/>
        </w:rPr>
      </w:r>
    </w:p>
    <w:p w:rsidR="00000000" w:rsidDel="00000000" w:rsidP="00000000" w:rsidRDefault="00000000" w:rsidRPr="00000000" w14:paraId="00000048">
      <w:pPr>
        <w:ind w:left="821" w:firstLine="0"/>
        <w:rPr>
          <w:highlight w:val="white"/>
        </w:rPr>
      </w:pPr>
      <w:r w:rsidDel="00000000" w:rsidR="00000000" w:rsidRPr="00000000">
        <w:rPr>
          <w:rtl w:val="0"/>
        </w:rPr>
      </w:r>
    </w:p>
    <w:p w:rsidR="00000000" w:rsidDel="00000000" w:rsidP="00000000" w:rsidRDefault="00000000" w:rsidRPr="00000000" w14:paraId="00000049">
      <w:pPr>
        <w:ind w:left="101" w:firstLine="0"/>
        <w:rPr>
          <w:b w:val="1"/>
          <w:highlight w:val="white"/>
        </w:rPr>
      </w:pPr>
      <w:r w:rsidDel="00000000" w:rsidR="00000000" w:rsidRPr="00000000">
        <w:rPr>
          <w:b w:val="1"/>
          <w:highlight w:val="white"/>
          <w:rtl w:val="0"/>
        </w:rPr>
        <w:t xml:space="preserve">Skills and Abilities</w:t>
      </w:r>
    </w:p>
    <w:p w:rsidR="00000000" w:rsidDel="00000000" w:rsidP="00000000" w:rsidRDefault="00000000" w:rsidRPr="00000000" w14:paraId="0000004A">
      <w:pPr>
        <w:numPr>
          <w:ilvl w:val="0"/>
          <w:numId w:val="5"/>
        </w:numPr>
        <w:ind w:left="821" w:hanging="360"/>
        <w:rPr>
          <w:rFonts w:ascii="Garamond" w:cs="Garamond" w:eastAsia="Garamond" w:hAnsi="Garamond"/>
          <w:highlight w:val="white"/>
        </w:rPr>
      </w:pPr>
      <w:r w:rsidDel="00000000" w:rsidR="00000000" w:rsidRPr="00000000">
        <w:rPr>
          <w:highlight w:val="white"/>
          <w:rtl w:val="0"/>
        </w:rPr>
        <w:t xml:space="preserve">Strong communication and interpersonal skills.</w:t>
      </w:r>
      <w:r w:rsidDel="00000000" w:rsidR="00000000" w:rsidRPr="00000000">
        <w:rPr>
          <w:rtl w:val="0"/>
        </w:rPr>
      </w:r>
    </w:p>
    <w:p w:rsidR="00000000" w:rsidDel="00000000" w:rsidP="00000000" w:rsidRDefault="00000000" w:rsidRPr="00000000" w14:paraId="0000004B">
      <w:pPr>
        <w:numPr>
          <w:ilvl w:val="0"/>
          <w:numId w:val="5"/>
        </w:numPr>
        <w:ind w:left="822" w:hanging="360"/>
        <w:rPr>
          <w:rFonts w:ascii="Garamond" w:cs="Garamond" w:eastAsia="Garamond" w:hAnsi="Garamond"/>
          <w:highlight w:val="white"/>
        </w:rPr>
      </w:pPr>
      <w:r w:rsidDel="00000000" w:rsidR="00000000" w:rsidRPr="00000000">
        <w:rPr>
          <w:highlight w:val="white"/>
          <w:rtl w:val="0"/>
        </w:rPr>
        <w:t xml:space="preserve">Strong organisational and administrative skills.</w:t>
      </w:r>
      <w:r w:rsidDel="00000000" w:rsidR="00000000" w:rsidRPr="00000000">
        <w:rPr>
          <w:rtl w:val="0"/>
        </w:rPr>
      </w:r>
    </w:p>
    <w:p w:rsidR="00000000" w:rsidDel="00000000" w:rsidP="00000000" w:rsidRDefault="00000000" w:rsidRPr="00000000" w14:paraId="0000004C">
      <w:pPr>
        <w:numPr>
          <w:ilvl w:val="0"/>
          <w:numId w:val="5"/>
        </w:numPr>
        <w:ind w:left="822" w:hanging="360"/>
        <w:rPr>
          <w:rFonts w:ascii="Garamond" w:cs="Garamond" w:eastAsia="Garamond" w:hAnsi="Garamond"/>
          <w:highlight w:val="white"/>
        </w:rPr>
      </w:pPr>
      <w:r w:rsidDel="00000000" w:rsidR="00000000" w:rsidRPr="00000000">
        <w:rPr>
          <w:highlight w:val="white"/>
          <w:rtl w:val="0"/>
        </w:rPr>
        <w:t xml:space="preserve">Ability to create and maintain strong, supportive relationships with staff, parents/carers and pupils.</w:t>
      </w:r>
      <w:r w:rsidDel="00000000" w:rsidR="00000000" w:rsidRPr="00000000">
        <w:rPr>
          <w:rtl w:val="0"/>
        </w:rPr>
      </w:r>
    </w:p>
    <w:p w:rsidR="00000000" w:rsidDel="00000000" w:rsidP="00000000" w:rsidRDefault="00000000" w:rsidRPr="00000000" w14:paraId="0000004D">
      <w:pPr>
        <w:numPr>
          <w:ilvl w:val="0"/>
          <w:numId w:val="5"/>
        </w:numPr>
        <w:ind w:left="822" w:hanging="360"/>
        <w:rPr>
          <w:rFonts w:ascii="Garamond" w:cs="Garamond" w:eastAsia="Garamond" w:hAnsi="Garamond"/>
        </w:rPr>
      </w:pPr>
      <w:r w:rsidDel="00000000" w:rsidR="00000000" w:rsidRPr="00000000">
        <w:rPr>
          <w:rtl w:val="0"/>
        </w:rPr>
        <w:t xml:space="preserve">High standards of classroom management.</w:t>
      </w:r>
      <w:r w:rsidDel="00000000" w:rsidR="00000000" w:rsidRPr="00000000">
        <w:rPr>
          <w:rtl w:val="0"/>
        </w:rPr>
      </w:r>
    </w:p>
    <w:p w:rsidR="00000000" w:rsidDel="00000000" w:rsidP="00000000" w:rsidRDefault="00000000" w:rsidRPr="00000000" w14:paraId="0000004E">
      <w:pPr>
        <w:numPr>
          <w:ilvl w:val="0"/>
          <w:numId w:val="5"/>
        </w:numPr>
        <w:ind w:left="822" w:hanging="360"/>
        <w:rPr>
          <w:rFonts w:ascii="Garamond" w:cs="Garamond" w:eastAsia="Garamond" w:hAnsi="Garamond"/>
        </w:rPr>
      </w:pPr>
      <w:r w:rsidDel="00000000" w:rsidR="00000000" w:rsidRPr="00000000">
        <w:rPr>
          <w:rtl w:val="0"/>
        </w:rPr>
        <w:t xml:space="preserve">Ability to lead, motivate and inspire students driven by love of subject.</w:t>
      </w:r>
      <w:r w:rsidDel="00000000" w:rsidR="00000000" w:rsidRPr="00000000">
        <w:rPr>
          <w:rtl w:val="0"/>
        </w:rPr>
      </w:r>
    </w:p>
    <w:p w:rsidR="00000000" w:rsidDel="00000000" w:rsidP="00000000" w:rsidRDefault="00000000" w:rsidRPr="00000000" w14:paraId="0000004F">
      <w:pPr>
        <w:numPr>
          <w:ilvl w:val="0"/>
          <w:numId w:val="5"/>
        </w:numPr>
        <w:ind w:left="822" w:hanging="360"/>
        <w:rPr>
          <w:rFonts w:ascii="Garamond" w:cs="Garamond" w:eastAsia="Garamond" w:hAnsi="Garamond"/>
        </w:rPr>
      </w:pPr>
      <w:r w:rsidDel="00000000" w:rsidR="00000000" w:rsidRPr="00000000">
        <w:rPr>
          <w:rtl w:val="0"/>
        </w:rPr>
        <w:t xml:space="preserve">Ability to manage competing priorities</w:t>
      </w:r>
      <w:r w:rsidDel="00000000" w:rsidR="00000000" w:rsidRPr="00000000">
        <w:rPr>
          <w:rtl w:val="0"/>
        </w:rPr>
      </w:r>
    </w:p>
    <w:p w:rsidR="00000000" w:rsidDel="00000000" w:rsidP="00000000" w:rsidRDefault="00000000" w:rsidRPr="00000000" w14:paraId="00000050">
      <w:pPr>
        <w:numPr>
          <w:ilvl w:val="0"/>
          <w:numId w:val="5"/>
        </w:numPr>
        <w:ind w:left="822" w:hanging="360"/>
        <w:rPr>
          <w:rFonts w:ascii="Garamond" w:cs="Garamond" w:eastAsia="Garamond" w:hAnsi="Garamond"/>
        </w:rPr>
      </w:pPr>
      <w:r w:rsidDel="00000000" w:rsidR="00000000" w:rsidRPr="00000000">
        <w:rPr>
          <w:rtl w:val="0"/>
        </w:rPr>
        <w:t xml:space="preserve">Ability to manage own time including evening and weekend working</w:t>
      </w:r>
      <w:r w:rsidDel="00000000" w:rsidR="00000000" w:rsidRPr="00000000">
        <w:rPr>
          <w:rtl w:val="0"/>
        </w:rPr>
      </w:r>
    </w:p>
    <w:p w:rsidR="00000000" w:rsidDel="00000000" w:rsidP="00000000" w:rsidRDefault="00000000" w:rsidRPr="00000000" w14:paraId="00000051">
      <w:pPr>
        <w:ind w:left="0" w:firstLine="0"/>
        <w:rPr>
          <w:b w:val="1"/>
          <w:u w:val="single"/>
        </w:rPr>
      </w:pPr>
      <w:r w:rsidDel="00000000" w:rsidR="00000000" w:rsidRPr="00000000">
        <w:rPr>
          <w:rtl w:val="0"/>
        </w:rPr>
      </w:r>
    </w:p>
    <w:p w:rsidR="00000000" w:rsidDel="00000000" w:rsidP="00000000" w:rsidRDefault="00000000" w:rsidRPr="00000000" w14:paraId="00000052">
      <w:pPr>
        <w:ind w:left="101" w:firstLine="0"/>
        <w:rPr>
          <w:b w:val="1"/>
        </w:rPr>
      </w:pPr>
      <w:r w:rsidDel="00000000" w:rsidR="00000000" w:rsidRPr="00000000">
        <w:rPr>
          <w:b w:val="1"/>
          <w:rtl w:val="0"/>
        </w:rPr>
        <w:t xml:space="preserve">Personal/professional qualities </w:t>
      </w:r>
    </w:p>
    <w:p w:rsidR="00000000" w:rsidDel="00000000" w:rsidP="00000000" w:rsidRDefault="00000000" w:rsidRPr="00000000" w14:paraId="00000053">
      <w:pPr>
        <w:numPr>
          <w:ilvl w:val="0"/>
          <w:numId w:val="1"/>
        </w:numPr>
        <w:ind w:left="821" w:hanging="360"/>
        <w:rPr>
          <w:rFonts w:ascii="Garamond" w:cs="Garamond" w:eastAsia="Garamond" w:hAnsi="Garamond"/>
          <w:color w:val="222222"/>
          <w:highlight w:val="white"/>
        </w:rPr>
      </w:pPr>
      <w:r w:rsidDel="00000000" w:rsidR="00000000" w:rsidRPr="00000000">
        <w:rPr>
          <w:color w:val="222222"/>
          <w:highlight w:val="white"/>
          <w:rtl w:val="0"/>
        </w:rPr>
        <w:t xml:space="preserve">Ability to work in a way that promotes the safety and wellbeing of children and young people.</w:t>
      </w:r>
      <w:r w:rsidDel="00000000" w:rsidR="00000000" w:rsidRPr="00000000">
        <w:rPr>
          <w:rtl w:val="0"/>
        </w:rPr>
      </w:r>
    </w:p>
    <w:p w:rsidR="00000000" w:rsidDel="00000000" w:rsidP="00000000" w:rsidRDefault="00000000" w:rsidRPr="00000000" w14:paraId="00000054">
      <w:pPr>
        <w:numPr>
          <w:ilvl w:val="0"/>
          <w:numId w:val="1"/>
        </w:numPr>
        <w:ind w:left="821" w:hanging="360"/>
        <w:rPr>
          <w:rFonts w:ascii="Garamond" w:cs="Garamond" w:eastAsia="Garamond" w:hAnsi="Garamond"/>
        </w:rPr>
      </w:pPr>
      <w:r w:rsidDel="00000000" w:rsidR="00000000" w:rsidRPr="00000000">
        <w:rPr>
          <w:rtl w:val="0"/>
        </w:rPr>
        <w:t xml:space="preserve">Willingness to be fully involved in school life.</w:t>
      </w:r>
      <w:r w:rsidDel="00000000" w:rsidR="00000000" w:rsidRPr="00000000">
        <w:rPr>
          <w:rtl w:val="0"/>
        </w:rPr>
      </w:r>
    </w:p>
    <w:p w:rsidR="00000000" w:rsidDel="00000000" w:rsidP="00000000" w:rsidRDefault="00000000" w:rsidRPr="00000000" w14:paraId="00000055">
      <w:pPr>
        <w:numPr>
          <w:ilvl w:val="0"/>
          <w:numId w:val="1"/>
        </w:numPr>
        <w:ind w:left="821" w:hanging="360"/>
        <w:rPr>
          <w:rFonts w:ascii="Garamond" w:cs="Garamond" w:eastAsia="Garamond" w:hAnsi="Garamond"/>
        </w:rPr>
      </w:pPr>
      <w:r w:rsidDel="00000000" w:rsidR="00000000" w:rsidRPr="00000000">
        <w:rPr>
          <w:rtl w:val="0"/>
        </w:rPr>
        <w:t xml:space="preserve">Aspirational and empathetic; has a genuine belief in the potential of every pupil.</w:t>
      </w:r>
      <w:r w:rsidDel="00000000" w:rsidR="00000000" w:rsidRPr="00000000">
        <w:rPr>
          <w:rtl w:val="0"/>
        </w:rPr>
      </w:r>
    </w:p>
    <w:p w:rsidR="00000000" w:rsidDel="00000000" w:rsidP="00000000" w:rsidRDefault="00000000" w:rsidRPr="00000000" w14:paraId="00000056">
      <w:pPr>
        <w:numPr>
          <w:ilvl w:val="0"/>
          <w:numId w:val="1"/>
        </w:numPr>
        <w:ind w:left="821" w:hanging="360"/>
        <w:rPr>
          <w:rFonts w:ascii="Garamond" w:cs="Garamond" w:eastAsia="Garamond" w:hAnsi="Garamond"/>
        </w:rPr>
      </w:pPr>
      <w:r w:rsidDel="00000000" w:rsidR="00000000" w:rsidRPr="00000000">
        <w:rPr>
          <w:rtl w:val="0"/>
        </w:rPr>
        <w:t xml:space="preserve">Resilient, tenacious, determined, pragmatic.</w:t>
      </w:r>
      <w:r w:rsidDel="00000000" w:rsidR="00000000" w:rsidRPr="00000000">
        <w:rPr>
          <w:rtl w:val="0"/>
        </w:rPr>
      </w:r>
    </w:p>
    <w:p w:rsidR="00000000" w:rsidDel="00000000" w:rsidP="00000000" w:rsidRDefault="00000000" w:rsidRPr="00000000" w14:paraId="00000057">
      <w:pPr>
        <w:numPr>
          <w:ilvl w:val="0"/>
          <w:numId w:val="1"/>
        </w:numPr>
        <w:ind w:left="821" w:hanging="360"/>
        <w:rPr>
          <w:rFonts w:ascii="Garamond" w:cs="Garamond" w:eastAsia="Garamond" w:hAnsi="Garamond"/>
        </w:rPr>
      </w:pPr>
      <w:r w:rsidDel="00000000" w:rsidR="00000000" w:rsidRPr="00000000">
        <w:rPr>
          <w:rtl w:val="0"/>
        </w:rPr>
        <w:t xml:space="preserve">Persuasive and influential.</w:t>
      </w:r>
      <w:r w:rsidDel="00000000" w:rsidR="00000000" w:rsidRPr="00000000">
        <w:rPr>
          <w:rtl w:val="0"/>
        </w:rPr>
      </w:r>
    </w:p>
    <w:p w:rsidR="00000000" w:rsidDel="00000000" w:rsidP="00000000" w:rsidRDefault="00000000" w:rsidRPr="00000000" w14:paraId="00000058">
      <w:pPr>
        <w:numPr>
          <w:ilvl w:val="0"/>
          <w:numId w:val="1"/>
        </w:numPr>
        <w:ind w:left="816" w:hanging="357"/>
        <w:rPr>
          <w:rFonts w:ascii="Garamond" w:cs="Garamond" w:eastAsia="Garamond" w:hAnsi="Garamond"/>
        </w:rPr>
      </w:pPr>
      <w:r w:rsidDel="00000000" w:rsidR="00000000" w:rsidRPr="00000000">
        <w:rPr>
          <w:rtl w:val="0"/>
        </w:rPr>
        <w:t xml:space="preserve">Work in collaboration with the faculty.</w:t>
      </w:r>
      <w:r w:rsidDel="00000000" w:rsidR="00000000" w:rsidRPr="00000000">
        <w:rPr>
          <w:rtl w:val="0"/>
        </w:rPr>
      </w:r>
    </w:p>
    <w:p w:rsidR="00000000" w:rsidDel="00000000" w:rsidP="00000000" w:rsidRDefault="00000000" w:rsidRPr="00000000" w14:paraId="00000059">
      <w:pPr>
        <w:numPr>
          <w:ilvl w:val="0"/>
          <w:numId w:val="1"/>
        </w:numPr>
        <w:ind w:left="816" w:hanging="357"/>
        <w:rPr>
          <w:rFonts w:ascii="Garamond" w:cs="Garamond" w:eastAsia="Garamond" w:hAnsi="Garamond"/>
        </w:rPr>
      </w:pPr>
      <w:r w:rsidDel="00000000" w:rsidR="00000000" w:rsidRPr="00000000">
        <w:rPr>
          <w:rtl w:val="0"/>
        </w:rPr>
        <w:t xml:space="preserve">Flexible and resourceful.</w:t>
      </w:r>
      <w:r w:rsidDel="00000000" w:rsidR="00000000" w:rsidRPr="00000000">
        <w:rPr>
          <w:rtl w:val="0"/>
        </w:rPr>
      </w:r>
    </w:p>
    <w:p w:rsidR="00000000" w:rsidDel="00000000" w:rsidP="00000000" w:rsidRDefault="00000000" w:rsidRPr="00000000" w14:paraId="0000005A">
      <w:pPr>
        <w:numPr>
          <w:ilvl w:val="0"/>
          <w:numId w:val="1"/>
        </w:numPr>
        <w:ind w:left="816" w:hanging="357"/>
        <w:rPr>
          <w:rFonts w:ascii="Garamond" w:cs="Garamond" w:eastAsia="Garamond" w:hAnsi="Garamond"/>
        </w:rPr>
      </w:pPr>
      <w:r w:rsidDel="00000000" w:rsidR="00000000" w:rsidRPr="00000000">
        <w:rPr>
          <w:rtl w:val="0"/>
        </w:rPr>
        <w:t xml:space="preserve">Demonstrate innovation and creative thinking.</w:t>
      </w:r>
      <w:r w:rsidDel="00000000" w:rsidR="00000000" w:rsidRPr="00000000">
        <w:rPr>
          <w:rtl w:val="0"/>
        </w:rPr>
      </w:r>
    </w:p>
    <w:p w:rsidR="00000000" w:rsidDel="00000000" w:rsidP="00000000" w:rsidRDefault="00000000" w:rsidRPr="00000000" w14:paraId="0000005B">
      <w:pPr>
        <w:numPr>
          <w:ilvl w:val="0"/>
          <w:numId w:val="1"/>
        </w:numPr>
        <w:spacing w:after="0" w:before="0" w:lineRule="auto"/>
        <w:ind w:left="816" w:hanging="357"/>
        <w:rPr>
          <w:rFonts w:ascii="Garamond" w:cs="Garamond" w:eastAsia="Garamond" w:hAnsi="Garamond"/>
        </w:rPr>
      </w:pPr>
      <w:r w:rsidDel="00000000" w:rsidR="00000000" w:rsidRPr="00000000">
        <w:rPr>
          <w:rtl w:val="0"/>
        </w:rPr>
        <w:t xml:space="preserve">Commitment to continuing professional development.</w:t>
      </w:r>
      <w:r w:rsidDel="00000000" w:rsidR="00000000" w:rsidRPr="00000000">
        <w:rPr>
          <w:rtl w:val="0"/>
        </w:rPr>
      </w:r>
    </w:p>
    <w:p w:rsidR="00000000" w:rsidDel="00000000" w:rsidP="00000000" w:rsidRDefault="00000000" w:rsidRPr="00000000" w14:paraId="0000005C">
      <w:pPr>
        <w:numPr>
          <w:ilvl w:val="0"/>
          <w:numId w:val="1"/>
        </w:numPr>
        <w:spacing w:after="0" w:before="0" w:lineRule="auto"/>
        <w:ind w:left="816" w:hanging="357"/>
        <w:rPr>
          <w:rFonts w:ascii="Garamond" w:cs="Garamond" w:eastAsia="Garamond" w:hAnsi="Garamond"/>
        </w:rPr>
      </w:pPr>
      <w:r w:rsidDel="00000000" w:rsidR="00000000" w:rsidRPr="00000000">
        <w:rPr>
          <w:rtl w:val="0"/>
        </w:rPr>
        <w:t xml:space="preserve">High expectations of pupils.</w:t>
      </w:r>
      <w:r w:rsidDel="00000000" w:rsidR="00000000" w:rsidRPr="00000000">
        <w:rPr>
          <w:rtl w:val="0"/>
        </w:rPr>
      </w:r>
    </w:p>
    <w:p w:rsidR="00000000" w:rsidDel="00000000" w:rsidP="00000000" w:rsidRDefault="00000000" w:rsidRPr="00000000" w14:paraId="0000005D">
      <w:pPr>
        <w:numPr>
          <w:ilvl w:val="0"/>
          <w:numId w:val="1"/>
        </w:numPr>
        <w:spacing w:after="0" w:before="0" w:lineRule="auto"/>
        <w:ind w:left="816" w:hanging="357"/>
        <w:rPr>
          <w:rFonts w:ascii="Garamond" w:cs="Garamond" w:eastAsia="Garamond" w:hAnsi="Garamond"/>
        </w:rPr>
      </w:pPr>
      <w:r w:rsidDel="00000000" w:rsidR="00000000" w:rsidRPr="00000000">
        <w:rPr>
          <w:rtl w:val="0"/>
        </w:rPr>
        <w:t xml:space="preserve">Previous experience of working in a school would be advantageous</w:t>
      </w:r>
      <w:r w:rsidDel="00000000" w:rsidR="00000000" w:rsidRPr="00000000">
        <w:rPr>
          <w:rtl w:val="0"/>
        </w:rPr>
      </w:r>
    </w:p>
    <w:p w:rsidR="00000000" w:rsidDel="00000000" w:rsidP="00000000" w:rsidRDefault="00000000" w:rsidRPr="00000000" w14:paraId="0000005E">
      <w:pPr>
        <w:spacing w:after="200" w:lineRule="auto"/>
        <w:rPr>
          <w:b w:val="1"/>
          <w:u w:val="single"/>
        </w:rPr>
      </w:pPr>
      <w:r w:rsidDel="00000000" w:rsidR="00000000" w:rsidRPr="00000000">
        <w:rPr>
          <w:rtl w:val="0"/>
        </w:rPr>
      </w:r>
    </w:p>
    <w:tbl>
      <w:tblPr>
        <w:tblStyle w:val="Table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873"/>
        <w:tblGridChange w:id="0">
          <w:tblGrid>
            <w:gridCol w:w="4873"/>
            <w:gridCol w:w="48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b w:val="1"/>
                <w:color w:val="000000"/>
                <w:rtl w:val="0"/>
              </w:rPr>
              <w:t xml:space="preserve">Signed ..............................................</w:t>
            </w:r>
            <w:r w:rsidDel="00000000" w:rsidR="00000000" w:rsidRPr="00000000">
              <w:rPr>
                <w:rtl w:val="0"/>
              </w:rPr>
            </w:r>
          </w:p>
          <w:p w:rsidR="00000000" w:rsidDel="00000000" w:rsidP="00000000" w:rsidRDefault="00000000" w:rsidRPr="00000000" w14:paraId="00000061">
            <w:pPr>
              <w:spacing w:after="240" w:lineRule="auto"/>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b w:val="1"/>
                <w:color w:val="000000"/>
                <w:rtl w:val="0"/>
              </w:rPr>
              <w:t xml:space="preserve">Print name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hanging="35"/>
              <w:jc w:val="both"/>
              <w:rPr/>
            </w:pPr>
            <w:r w:rsidDel="00000000" w:rsidR="00000000" w:rsidRPr="00000000">
              <w:rPr>
                <w:b w:val="1"/>
                <w:color w:val="000000"/>
                <w:rtl w:val="0"/>
              </w:rPr>
              <w:tab/>
              <w:tab/>
              <w:tab/>
              <w:tab/>
              <w:tab/>
            </w:r>
            <w:r w:rsidDel="00000000" w:rsidR="00000000" w:rsidRPr="00000000">
              <w:rPr>
                <w:rtl w:val="0"/>
              </w:rPr>
            </w:r>
          </w:p>
          <w:p w:rsidR="00000000" w:rsidDel="00000000" w:rsidP="00000000" w:rsidRDefault="00000000" w:rsidRPr="00000000" w14:paraId="00000065">
            <w:pPr>
              <w:ind w:hanging="35"/>
              <w:jc w:val="both"/>
              <w:rPr/>
            </w:pPr>
            <w:r w:rsidDel="00000000" w:rsidR="00000000" w:rsidRPr="00000000">
              <w:rPr>
                <w:b w:val="1"/>
                <w:color w:val="000000"/>
                <w:rtl w:val="0"/>
              </w:rPr>
              <w:t xml:space="preserve">Dated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ind w:hanging="35"/>
              <w:jc w:val="right"/>
              <w:rPr/>
            </w:pPr>
            <w:r w:rsidDel="00000000" w:rsidR="00000000" w:rsidRPr="00000000">
              <w:rPr>
                <w:i w:val="1"/>
                <w:color w:val="000000"/>
                <w:rtl w:val="0"/>
              </w:rPr>
              <w:t xml:space="preserve">(Post holder)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b w:val="1"/>
                <w:color w:val="000000"/>
                <w:rtl w:val="0"/>
              </w:rPr>
              <w:t xml:space="preserve">Signed ..............................................</w:t>
            </w:r>
            <w:r w:rsidDel="00000000" w:rsidR="00000000" w:rsidRPr="00000000">
              <w:rPr>
                <w:rtl w:val="0"/>
              </w:rPr>
            </w:r>
          </w:p>
          <w:p w:rsidR="00000000" w:rsidDel="00000000" w:rsidP="00000000" w:rsidRDefault="00000000" w:rsidRPr="00000000" w14:paraId="0000006A">
            <w:pPr>
              <w:spacing w:after="240" w:lineRule="auto"/>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b w:val="1"/>
                <w:color w:val="000000"/>
                <w:rtl w:val="0"/>
              </w:rPr>
              <w:t xml:space="preserve">Print name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hanging="35"/>
              <w:jc w:val="both"/>
              <w:rPr/>
            </w:pPr>
            <w:r w:rsidDel="00000000" w:rsidR="00000000" w:rsidRPr="00000000">
              <w:rPr>
                <w:b w:val="1"/>
                <w:color w:val="000000"/>
                <w:rtl w:val="0"/>
              </w:rPr>
              <w:tab/>
              <w:tab/>
              <w:tab/>
              <w:tab/>
              <w:tab/>
            </w:r>
            <w:r w:rsidDel="00000000" w:rsidR="00000000" w:rsidRPr="00000000">
              <w:rPr>
                <w:rtl w:val="0"/>
              </w:rPr>
            </w:r>
          </w:p>
          <w:p w:rsidR="00000000" w:rsidDel="00000000" w:rsidP="00000000" w:rsidRDefault="00000000" w:rsidRPr="00000000" w14:paraId="0000006E">
            <w:pPr>
              <w:ind w:hanging="35"/>
              <w:jc w:val="both"/>
              <w:rPr/>
            </w:pPr>
            <w:r w:rsidDel="00000000" w:rsidR="00000000" w:rsidRPr="00000000">
              <w:rPr>
                <w:b w:val="1"/>
                <w:color w:val="000000"/>
                <w:rtl w:val="0"/>
              </w:rPr>
              <w:t xml:space="preserve">Dated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hanging="35"/>
              <w:jc w:val="right"/>
              <w:rPr/>
            </w:pPr>
            <w:r w:rsidDel="00000000" w:rsidR="00000000" w:rsidRPr="00000000">
              <w:rPr>
                <w:i w:val="1"/>
                <w:color w:val="000000"/>
                <w:rtl w:val="0"/>
              </w:rPr>
              <w:t xml:space="preserve">(Line Manager)</w:t>
              <w:tab/>
            </w:r>
            <w:r w:rsidDel="00000000" w:rsidR="00000000" w:rsidRPr="00000000">
              <w:rPr>
                <w:rtl w:val="0"/>
              </w:rPr>
            </w:r>
          </w:p>
        </w:tc>
      </w:tr>
    </w:tbl>
    <w:p w:rsidR="00000000" w:rsidDel="00000000" w:rsidP="00000000" w:rsidRDefault="00000000" w:rsidRPr="00000000" w14:paraId="00000071">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2">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3">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821" w:hanging="360.000000000000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hAnsi="Garamond"/>
      <w:sz w:val="24"/>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NormalWeb">
    <w:name w:val="Normal (Web)"/>
    <w:basedOn w:val="Normal"/>
    <w:uiPriority w:val="99"/>
    <w:semiHidden w:val="1"/>
    <w:unhideWhenUsed w:val="1"/>
    <w:rsid w:val="00735D25"/>
    <w:pPr>
      <w:spacing w:after="100" w:afterAutospacing="1" w:before="100" w:beforeAutospacing="1"/>
    </w:pPr>
    <w:rPr>
      <w:rFonts w:ascii="Times New Roman" w:hAnsi="Times New Roman"/>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YsszfPn7xTtlPfQiWYrhdvI+A==">CgMxLjA4AGokChRzdWdnZXN0Ljd0MHpzem0wemR6aRIMRW1pbHkgVHVybmVyaiQKFHN1Z2dlc3QuNWQ1NWs1aHJibDViEgxFbWlseSBUdXJuZXJqJAoUc3VnZ2VzdC5xY3BxenQ0bmQ5YXoSDEVtaWx5IFR1cm5lcnIhMTRVbnp0dWh1UERRWUdlLXQ5R1RSQ05WcE5ubHJITHJN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2022-12-09T15:24:00Z</dcterms:created>
  <dc:creator>jowhite</dc:creator>
</cp:coreProperties>
</file>